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jc w:val="center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5766"/>
      </w:tblGrid>
      <w:tr w:rsidR="000C0DD2" w:rsidRPr="006B307F" w14:paraId="34809C4B" w14:textId="77777777" w:rsidTr="003E4E86">
        <w:trPr>
          <w:trHeight w:val="1273"/>
          <w:jc w:val="center"/>
        </w:trPr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6928" w14:textId="177FBEB5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14:paraId="5F28217C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19978ED" w14:textId="5579289A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</w:p>
          <w:p w14:paraId="349B1FD8" w14:textId="77777777" w:rsidR="00A02177" w:rsidRDefault="00A02177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0DEA3" w14:textId="1AB26D68" w:rsidR="000C0DD2" w:rsidRPr="006B307F" w:rsidRDefault="00B66BCB" w:rsidP="00B8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B868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0F01EF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  <w:r w:rsidR="00EA67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57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214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14:paraId="286D3251" w14:textId="5DCF5004" w:rsidR="000C0DD2" w:rsidRPr="006B307F" w:rsidRDefault="003E4E86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14:paraId="00301A3B" w14:textId="4336371B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  <w:p w14:paraId="2675CC82" w14:textId="00B85123" w:rsidR="00A02177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</w:t>
            </w:r>
          </w:p>
          <w:p w14:paraId="506B03E1" w14:textId="373947C4" w:rsidR="000C0DD2" w:rsidRPr="006B307F" w:rsidRDefault="00A02177" w:rsidP="00B8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</w:t>
            </w:r>
            <w:r w:rsidR="00167E2C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 HCM, ngày</w:t>
            </w:r>
            <w:r w:rsidR="000F01E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24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0F01E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12 </w:t>
            </w:r>
            <w:bookmarkStart w:id="0" w:name="_GoBack"/>
            <w:bookmarkEnd w:id="0"/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 20</w:t>
            </w:r>
            <w:r w:rsidR="00EA674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21</w:t>
            </w:r>
          </w:p>
        </w:tc>
      </w:tr>
    </w:tbl>
    <w:p w14:paraId="44F8AB08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C63E2E" w14:textId="77777777" w:rsidR="000C0DD2" w:rsidRPr="00A02177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2177">
        <w:rPr>
          <w:rFonts w:ascii="Times New Roman" w:eastAsia="Times New Roman" w:hAnsi="Times New Roman" w:cs="Times New Roman"/>
          <w:b/>
          <w:bCs/>
          <w:sz w:val="30"/>
          <w:szCs w:val="30"/>
        </w:rPr>
        <w:t>THÔNG BÁO</w:t>
      </w:r>
      <w:r w:rsidRPr="00A021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7E3A9F1" w14:textId="592EF892" w:rsidR="0055425B" w:rsidRPr="00792106" w:rsidRDefault="0099729F" w:rsidP="001C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>V/v Đăng ký mở tài khoản</w:t>
      </w:r>
      <w:r w:rsidR="00792106"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thanh toán</w:t>
      </w:r>
      <w:r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tại Ngân hàng Nông nghiệp và Phát triển Nông thôn Việt Nam (Agribank) chi nhánh Bình Thạnh </w:t>
      </w:r>
      <w:r w:rsidR="00792106"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>(</w:t>
      </w:r>
      <w:r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>dành cho sinh viên</w:t>
      </w:r>
      <w:r w:rsidR="00792106"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>)</w:t>
      </w:r>
      <w:r w:rsidRPr="00792106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 w14:paraId="33FB6036" w14:textId="77777777" w:rsidR="000C0DD2" w:rsidRPr="0099729F" w:rsidRDefault="000C0DD2" w:rsidP="0055425B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14:paraId="1ACC7C0D" w14:textId="31FBD943" w:rsidR="001C75D3" w:rsidRDefault="0099729F" w:rsidP="001C75D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Để</w:t>
      </w:r>
      <w:r w:rsidR="00792106">
        <w:rPr>
          <w:rFonts w:ascii="Times New Roman" w:hAnsi="Times New Roman" w:cs="Times New Roman"/>
          <w:bCs/>
          <w:sz w:val="26"/>
          <w:szCs w:val="26"/>
        </w:rPr>
        <w:t xml:space="preserve"> công tác hoàn</w:t>
      </w:r>
      <w:r>
        <w:rPr>
          <w:rFonts w:ascii="Times New Roman" w:hAnsi="Times New Roman" w:cs="Times New Roman"/>
          <w:bCs/>
          <w:sz w:val="26"/>
          <w:szCs w:val="26"/>
        </w:rPr>
        <w:t xml:space="preserve"> trả tiền học phí đóng dư</w:t>
      </w:r>
      <w:r w:rsidR="001C75D3" w:rsidRPr="0099729F">
        <w:rPr>
          <w:rFonts w:ascii="Times New Roman" w:hAnsi="Times New Roman" w:cs="Times New Roman"/>
          <w:bCs/>
          <w:sz w:val="26"/>
          <w:szCs w:val="26"/>
        </w:rPr>
        <w:t>,</w:t>
      </w:r>
      <w:r w:rsidRPr="009972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2106">
        <w:rPr>
          <w:rFonts w:ascii="Times New Roman" w:hAnsi="Times New Roman" w:cs="Times New Roman"/>
          <w:bCs/>
          <w:sz w:val="26"/>
          <w:szCs w:val="26"/>
        </w:rPr>
        <w:t xml:space="preserve">chi </w:t>
      </w:r>
      <w:r w:rsidRPr="0099729F">
        <w:rPr>
          <w:rFonts w:ascii="Times New Roman" w:hAnsi="Times New Roman" w:cs="Times New Roman"/>
          <w:bCs/>
          <w:sz w:val="26"/>
          <w:szCs w:val="26"/>
        </w:rPr>
        <w:t>học bổng, khen thưởng, trợ cấp xã hội, hỗ trợ chi phí học tậ</w:t>
      </w:r>
      <w:r>
        <w:rPr>
          <w:rFonts w:ascii="Times New Roman" w:hAnsi="Times New Roman" w:cs="Times New Roman"/>
          <w:bCs/>
          <w:sz w:val="26"/>
          <w:szCs w:val="26"/>
        </w:rPr>
        <w:t>p</w:t>
      </w:r>
      <w:r w:rsidR="00792106">
        <w:rPr>
          <w:rFonts w:ascii="Times New Roman" w:hAnsi="Times New Roman" w:cs="Times New Roman"/>
          <w:bCs/>
          <w:sz w:val="26"/>
          <w:szCs w:val="26"/>
        </w:rPr>
        <w:t xml:space="preserve">… </w:t>
      </w:r>
      <w:r w:rsidRPr="0099729F">
        <w:rPr>
          <w:rFonts w:ascii="Times New Roman" w:hAnsi="Times New Roman" w:cs="Times New Roman"/>
          <w:bCs/>
          <w:sz w:val="26"/>
          <w:szCs w:val="26"/>
        </w:rPr>
        <w:t>cho sinh viên</w:t>
      </w:r>
      <w:r>
        <w:rPr>
          <w:rFonts w:ascii="Times New Roman" w:hAnsi="Times New Roman" w:cs="Times New Roman"/>
          <w:bCs/>
          <w:sz w:val="26"/>
          <w:szCs w:val="26"/>
        </w:rPr>
        <w:t xml:space="preserve"> được thuận lợi</w:t>
      </w:r>
      <w:r w:rsidRPr="0099729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C75D3" w:rsidRPr="0099729F">
        <w:rPr>
          <w:rFonts w:ascii="Times New Roman" w:hAnsi="Times New Roman" w:cs="Times New Roman"/>
          <w:bCs/>
          <w:sz w:val="26"/>
          <w:szCs w:val="26"/>
        </w:rPr>
        <w:t xml:space="preserve">nhà trường </w:t>
      </w:r>
      <w:r w:rsidRPr="0099729F">
        <w:rPr>
          <w:rFonts w:ascii="Times New Roman" w:hAnsi="Times New Roman" w:cs="Times New Roman"/>
          <w:bCs/>
          <w:sz w:val="26"/>
          <w:szCs w:val="26"/>
        </w:rPr>
        <w:t xml:space="preserve">sẽ thực hiện chi trả thông qua tài khoản ngân hàng </w:t>
      </w:r>
      <w:r w:rsidR="00B33B9F">
        <w:rPr>
          <w:rFonts w:ascii="Times New Roman" w:hAnsi="Times New Roman" w:cs="Times New Roman"/>
          <w:bCs/>
          <w:sz w:val="26"/>
          <w:szCs w:val="26"/>
        </w:rPr>
        <w:t>của sinh viên.</w:t>
      </w:r>
    </w:p>
    <w:p w14:paraId="6E3CDCF3" w14:textId="418E508C" w:rsidR="00B33B9F" w:rsidRDefault="00B33B9F" w:rsidP="001C7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Nhà trườ</w:t>
      </w:r>
      <w:r w:rsidR="00792106">
        <w:rPr>
          <w:rFonts w:ascii="Times New Roman" w:hAnsi="Times New Roman" w:cs="Times New Roman"/>
          <w:bCs/>
          <w:sz w:val="26"/>
          <w:szCs w:val="26"/>
        </w:rPr>
        <w:t>ng thông báo để</w:t>
      </w:r>
      <w:r>
        <w:rPr>
          <w:rFonts w:ascii="Times New Roman" w:hAnsi="Times New Roman" w:cs="Times New Roman"/>
          <w:bCs/>
          <w:sz w:val="26"/>
          <w:szCs w:val="26"/>
        </w:rPr>
        <w:t xml:space="preserve"> sinh </w:t>
      </w:r>
      <w:r w:rsidRPr="00B33B9F">
        <w:rPr>
          <w:rFonts w:ascii="Times New Roman" w:hAnsi="Times New Roman" w:cs="Times New Roman"/>
          <w:bCs/>
          <w:sz w:val="26"/>
          <w:szCs w:val="26"/>
        </w:rPr>
        <w:t xml:space="preserve">viên mở tài khoản tại </w:t>
      </w:r>
      <w:r w:rsidRPr="00B33B9F">
        <w:rPr>
          <w:rFonts w:ascii="Times New Roman" w:eastAsia="Times New Roman" w:hAnsi="Times New Roman" w:cs="Times New Roman"/>
          <w:bCs/>
          <w:sz w:val="26"/>
          <w:szCs w:val="26"/>
        </w:rPr>
        <w:t>Ngân hàng Nông nghiệp và Phát triển Nông thôn Việt Nam (Agribank)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cụ thể như sau:</w:t>
      </w:r>
    </w:p>
    <w:p w14:paraId="17A38BBA" w14:textId="7092DB73" w:rsidR="00B33B9F" w:rsidRDefault="00B33B9F" w:rsidP="00B33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1. Đối tượng mở tài khoản: </w:t>
      </w:r>
      <w:r w:rsidRPr="00B33B9F">
        <w:rPr>
          <w:rFonts w:ascii="Times New Roman" w:eastAsia="Times New Roman" w:hAnsi="Times New Roman" w:cs="Times New Roman"/>
          <w:sz w:val="26"/>
          <w:szCs w:val="26"/>
        </w:rPr>
        <w:t>đối với toàn bộ sinh viên chưa mở tài khoản tại ngân hàng Agribank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4192A5" w14:textId="0198C7CE" w:rsidR="00B33B9F" w:rsidRPr="0099729F" w:rsidRDefault="00B33B9F" w:rsidP="001C75D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B9F">
        <w:rPr>
          <w:rFonts w:ascii="Times New Roman" w:eastAsia="Times New Roman" w:hAnsi="Times New Roman" w:cs="Times New Roman"/>
          <w:b/>
          <w:sz w:val="26"/>
          <w:szCs w:val="26"/>
        </w:rPr>
        <w:t xml:space="preserve">2. Phí đăng ký mở tài khoản: </w:t>
      </w:r>
      <w:r w:rsidRPr="00792106">
        <w:rPr>
          <w:rFonts w:ascii="Times New Roman" w:eastAsia="Times New Roman" w:hAnsi="Times New Roman" w:cs="Times New Roman"/>
          <w:sz w:val="26"/>
          <w:szCs w:val="26"/>
        </w:rPr>
        <w:t>miễn phí</w:t>
      </w:r>
    </w:p>
    <w:p w14:paraId="13854EB7" w14:textId="747E2E7E" w:rsidR="001C75D3" w:rsidRDefault="00B33B9F" w:rsidP="001C7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1C75D3" w:rsidRPr="00423FC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Cách đăng ký mở tài khoản:</w:t>
      </w:r>
    </w:p>
    <w:p w14:paraId="355BA9EE" w14:textId="1E967DAE" w:rsidR="00B33B9F" w:rsidRDefault="00B33B9F" w:rsidP="001C7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B9F">
        <w:rPr>
          <w:rFonts w:ascii="Times New Roman" w:eastAsia="Times New Roman" w:hAnsi="Times New Roman" w:cs="Times New Roman"/>
          <w:sz w:val="26"/>
          <w:szCs w:val="26"/>
        </w:rPr>
        <w:t>Sinh viên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điền vào form đăng ký mở tài khoản </w:t>
      </w:r>
      <w:r w:rsidR="003E4E86">
        <w:rPr>
          <w:rFonts w:ascii="Times New Roman" w:eastAsia="Times New Roman" w:hAnsi="Times New Roman" w:cs="Times New Roman"/>
          <w:sz w:val="26"/>
          <w:szCs w:val="26"/>
        </w:rPr>
        <w:t>bên dưới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D0531E3" w14:textId="2270C63E" w:rsidR="00B33B9F" w:rsidRDefault="000F01EF" w:rsidP="00B33B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33B9F" w:rsidRPr="00553349">
          <w:rPr>
            <w:rStyle w:val="Hyperlink"/>
            <w:rFonts w:ascii="Times New Roman" w:hAnsi="Times New Roman" w:cs="Times New Roman"/>
            <w:sz w:val="26"/>
            <w:szCs w:val="26"/>
          </w:rPr>
          <w:t>https://docs.google.com/forms/d/e/1FAIpQLSeJroEkOyFIfuRnf5GQMDfgkmicZ0aWc10Y2XeHjNPJZNl0GQ/viewform</w:t>
        </w:r>
      </w:hyperlink>
    </w:p>
    <w:p w14:paraId="40FE1F30" w14:textId="6C8626B5" w:rsidR="006E1C53" w:rsidRDefault="006E1C53" w:rsidP="00B33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C53">
        <w:rPr>
          <w:rFonts w:ascii="Times New Roman" w:eastAsia="Times New Roman" w:hAnsi="Times New Roman" w:cs="Times New Roman"/>
          <w:b/>
          <w:sz w:val="26"/>
          <w:szCs w:val="26"/>
        </w:rPr>
        <w:t xml:space="preserve">4. Thời gian thực hiện: </w:t>
      </w:r>
      <w:r>
        <w:rPr>
          <w:rFonts w:ascii="Times New Roman" w:eastAsia="Times New Roman" w:hAnsi="Times New Roman" w:cs="Times New Roman"/>
          <w:sz w:val="26"/>
          <w:szCs w:val="26"/>
        </w:rPr>
        <w:t>từ ngày ra thông báo đến hết ngày 31/12/2021</w:t>
      </w:r>
    </w:p>
    <w:p w14:paraId="3084AA4D" w14:textId="421E80BF" w:rsidR="006E1C53" w:rsidRDefault="006E1C53" w:rsidP="00B33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C53">
        <w:rPr>
          <w:rFonts w:ascii="Times New Roman" w:eastAsia="Times New Roman" w:hAnsi="Times New Roman" w:cs="Times New Roman"/>
          <w:b/>
          <w:sz w:val="26"/>
          <w:szCs w:val="26"/>
        </w:rPr>
        <w:t xml:space="preserve">5. Thông tin liên hệ: </w:t>
      </w:r>
      <w:r>
        <w:rPr>
          <w:rFonts w:ascii="Times New Roman" w:eastAsia="Times New Roman" w:hAnsi="Times New Roman" w:cs="Times New Roman"/>
          <w:sz w:val="26"/>
          <w:szCs w:val="26"/>
        </w:rPr>
        <w:t>mọi thông tin về mở tài khoản và thẻ liên hệ:</w:t>
      </w:r>
    </w:p>
    <w:p w14:paraId="2AF9898C" w14:textId="18FD16B3" w:rsidR="006E1C53" w:rsidRPr="006E1C53" w:rsidRDefault="006E1C53" w:rsidP="00B33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Anh Đặng Văn Duy: </w:t>
      </w:r>
      <w:r w:rsidRPr="006E1C53">
        <w:rPr>
          <w:rFonts w:ascii="Times New Roman" w:eastAsia="Times New Roman" w:hAnsi="Times New Roman" w:cs="Times New Roman"/>
          <w:sz w:val="26"/>
          <w:szCs w:val="26"/>
        </w:rPr>
        <w:t>0902093310</w:t>
      </w:r>
    </w:p>
    <w:p w14:paraId="373A7CEC" w14:textId="14644EEE" w:rsidR="00DF1CFC" w:rsidRPr="00D974F2" w:rsidRDefault="006E1C53" w:rsidP="006E1C53">
      <w:pPr>
        <w:spacing w:after="0" w:line="360" w:lineRule="auto"/>
        <w:ind w:firstLine="567"/>
        <w:jc w:val="both"/>
        <w:rPr>
          <w:i/>
          <w:color w:val="000000"/>
          <w:lang w:val="vi-VN"/>
        </w:rPr>
      </w:pPr>
      <w:r w:rsidRPr="006E1C53">
        <w:rPr>
          <w:rFonts w:ascii="Times New Roman" w:eastAsia="Times New Roman" w:hAnsi="Times New Roman" w:cs="Times New Roman"/>
          <w:sz w:val="26"/>
          <w:szCs w:val="26"/>
        </w:rPr>
        <w:t>- Anh Trần Văn Minh: 0907515516</w:t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  <w:r w:rsidR="00DF1CFC" w:rsidRPr="00D974F2">
        <w:rPr>
          <w:b/>
          <w:color w:val="000000"/>
          <w:lang w:val="vi-VN"/>
        </w:rPr>
        <w:tab/>
      </w:r>
    </w:p>
    <w:p w14:paraId="3E6E4E07" w14:textId="77777777" w:rsidR="006E1C53" w:rsidRDefault="00DF1CFC" w:rsidP="00DF1CFC">
      <w:pPr>
        <w:tabs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C5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p w14:paraId="11509001" w14:textId="5461203A" w:rsidR="00DF1CFC" w:rsidRPr="006E1C53" w:rsidRDefault="006E1C53" w:rsidP="00DF1CFC">
      <w:pPr>
        <w:tabs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</w:t>
      </w:r>
      <w:r w:rsidR="00DF1CFC" w:rsidRPr="006E1C53">
        <w:rPr>
          <w:rFonts w:ascii="Times New Roman" w:eastAsia="Times New Roman" w:hAnsi="Times New Roman" w:cs="Times New Roman"/>
          <w:b/>
          <w:sz w:val="24"/>
          <w:szCs w:val="26"/>
        </w:rPr>
        <w:t xml:space="preserve">Nơi nhận:                                                                   </w:t>
      </w:r>
      <w:r w:rsidRPr="006E1C53">
        <w:rPr>
          <w:rFonts w:ascii="Times New Roman" w:eastAsia="Times New Roman" w:hAnsi="Times New Roman" w:cs="Times New Roman"/>
          <w:b/>
          <w:sz w:val="24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</w:t>
      </w:r>
      <w:r w:rsidR="003E4E86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</w:t>
      </w:r>
      <w:r w:rsidR="00DF1CFC" w:rsidRPr="003E4E86">
        <w:rPr>
          <w:rFonts w:ascii="Times New Roman" w:eastAsia="Times New Roman" w:hAnsi="Times New Roman" w:cs="Times New Roman"/>
          <w:b/>
          <w:sz w:val="26"/>
          <w:szCs w:val="26"/>
        </w:rPr>
        <w:t>HIỆU TRƯỞNG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</w:p>
    <w:p w14:paraId="5BD20E02" w14:textId="62890AC0" w:rsidR="00DF1CFC" w:rsidRPr="006E1C53" w:rsidRDefault="00DF1CFC" w:rsidP="00DF1CFC">
      <w:pPr>
        <w:pStyle w:val="ListParagraph"/>
        <w:numPr>
          <w:ilvl w:val="0"/>
          <w:numId w:val="1"/>
        </w:numPr>
        <w:tabs>
          <w:tab w:val="left" w:pos="-90"/>
        </w:tabs>
        <w:rPr>
          <w:rFonts w:eastAsia="Times New Roman"/>
          <w:i/>
          <w:color w:val="auto"/>
          <w:spacing w:val="0"/>
          <w:sz w:val="22"/>
          <w:szCs w:val="22"/>
        </w:rPr>
      </w:pPr>
      <w:r w:rsidRPr="006E1C53">
        <w:rPr>
          <w:rFonts w:eastAsia="Times New Roman"/>
          <w:i/>
          <w:color w:val="auto"/>
          <w:spacing w:val="0"/>
          <w:sz w:val="22"/>
          <w:szCs w:val="22"/>
        </w:rPr>
        <w:t xml:space="preserve">Như trên (để thực hiện);                                                                                             </w:t>
      </w:r>
      <w:r w:rsidR="00F07399" w:rsidRPr="006E1C53">
        <w:rPr>
          <w:rFonts w:eastAsia="Times New Roman"/>
          <w:i/>
          <w:color w:val="auto"/>
          <w:spacing w:val="0"/>
          <w:sz w:val="22"/>
          <w:szCs w:val="22"/>
        </w:rPr>
        <w:t xml:space="preserve">                  </w:t>
      </w:r>
    </w:p>
    <w:p w14:paraId="58BEAEBB" w14:textId="68B24949" w:rsidR="00DF1CFC" w:rsidRPr="006E1C53" w:rsidRDefault="00DF1CFC" w:rsidP="00DF1CFC">
      <w:pPr>
        <w:pStyle w:val="ListParagraph"/>
        <w:numPr>
          <w:ilvl w:val="0"/>
          <w:numId w:val="1"/>
        </w:numPr>
        <w:tabs>
          <w:tab w:val="left" w:pos="-90"/>
        </w:tabs>
        <w:rPr>
          <w:rFonts w:eastAsia="Times New Roman"/>
          <w:i/>
          <w:color w:val="auto"/>
          <w:spacing w:val="0"/>
          <w:sz w:val="22"/>
          <w:szCs w:val="22"/>
        </w:rPr>
      </w:pPr>
      <w:r w:rsidRPr="006E1C53">
        <w:rPr>
          <w:rFonts w:eastAsia="Times New Roman"/>
          <w:i/>
          <w:color w:val="auto"/>
          <w:spacing w:val="0"/>
          <w:sz w:val="22"/>
          <w:szCs w:val="22"/>
        </w:rPr>
        <w:t>Lưu: VT, P. KH.TC</w:t>
      </w:r>
      <w:r w:rsidR="000F01EF">
        <w:rPr>
          <w:rFonts w:eastAsia="Times New Roman"/>
          <w:i/>
          <w:color w:val="auto"/>
          <w:spacing w:val="0"/>
          <w:sz w:val="22"/>
          <w:szCs w:val="22"/>
        </w:rPr>
        <w:t xml:space="preserve">                                                                                (đã ký)</w:t>
      </w:r>
    </w:p>
    <w:p w14:paraId="473B032B" w14:textId="56763EB5" w:rsidR="00DF1CFC" w:rsidRPr="00DF1CFC" w:rsidRDefault="00DF1CFC" w:rsidP="00DF1CFC">
      <w:pPr>
        <w:tabs>
          <w:tab w:val="left" w:pos="7275"/>
        </w:tabs>
        <w:spacing w:after="0" w:line="240" w:lineRule="auto"/>
        <w:jc w:val="both"/>
        <w:rPr>
          <w:color w:val="000000"/>
          <w:sz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3DF56E26" w14:textId="2070146A" w:rsidR="00DF1CFC" w:rsidRPr="00DF1CFC" w:rsidRDefault="00DF1CFC" w:rsidP="00DF1CFC">
      <w:pPr>
        <w:tabs>
          <w:tab w:val="left" w:pos="284"/>
        </w:tabs>
        <w:spacing w:after="0" w:line="240" w:lineRule="auto"/>
        <w:jc w:val="both"/>
        <w:rPr>
          <w:color w:val="000000"/>
          <w:sz w:val="20"/>
        </w:rPr>
      </w:pPr>
    </w:p>
    <w:p w14:paraId="69677E7E" w14:textId="67085BC2" w:rsidR="00DF1CFC" w:rsidRPr="00D974F2" w:rsidRDefault="00DF1CFC" w:rsidP="00DF1CFC">
      <w:pPr>
        <w:spacing w:after="0" w:line="360" w:lineRule="auto"/>
        <w:ind w:left="567"/>
        <w:jc w:val="both"/>
        <w:rPr>
          <w:b/>
          <w:iCs/>
          <w:color w:val="000000"/>
          <w:lang w:val="vi-VN"/>
        </w:rPr>
      </w:pPr>
      <w:r>
        <w:rPr>
          <w:b/>
          <w:color w:val="000000"/>
        </w:rPr>
        <w:t xml:space="preserve">                                                                                                    </w:t>
      </w:r>
      <w:r w:rsidR="00F07399">
        <w:rPr>
          <w:b/>
          <w:color w:val="000000"/>
        </w:rPr>
        <w:t xml:space="preserve">                     </w:t>
      </w:r>
      <w:r w:rsidR="00F07399">
        <w:rPr>
          <w:rFonts w:ascii="Times New Roman" w:eastAsia="Times New Roman" w:hAnsi="Times New Roman" w:cs="Times New Roman"/>
          <w:b/>
          <w:sz w:val="26"/>
          <w:szCs w:val="26"/>
        </w:rPr>
        <w:t xml:space="preserve">TRẦN </w:t>
      </w:r>
      <w:r w:rsidR="00F07399" w:rsidRPr="00F07399">
        <w:rPr>
          <w:rFonts w:ascii="Times New Roman" w:eastAsia="Times New Roman" w:hAnsi="Times New Roman" w:cs="Times New Roman"/>
          <w:b/>
          <w:sz w:val="26"/>
          <w:szCs w:val="26"/>
        </w:rPr>
        <w:t>LÊ QUAN</w:t>
      </w:r>
    </w:p>
    <w:p w14:paraId="7ACB8DBF" w14:textId="2C037C55" w:rsidR="000C0DD2" w:rsidRPr="006B307F" w:rsidRDefault="000C0DD2" w:rsidP="00DF1C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C0DD2" w:rsidRPr="006B307F" w:rsidSect="003E4E86">
      <w:pgSz w:w="11907" w:h="16839" w:code="9"/>
      <w:pgMar w:top="1134" w:right="144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7878"/>
    <w:multiLevelType w:val="hybridMultilevel"/>
    <w:tmpl w:val="6E3684D4"/>
    <w:lvl w:ilvl="0" w:tplc="C53C339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B8348DF"/>
    <w:multiLevelType w:val="hybridMultilevel"/>
    <w:tmpl w:val="3E04AA2C"/>
    <w:lvl w:ilvl="0" w:tplc="57467F1E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0D4987"/>
    <w:rsid w:val="000F01EF"/>
    <w:rsid w:val="001508EB"/>
    <w:rsid w:val="00164694"/>
    <w:rsid w:val="00167E2C"/>
    <w:rsid w:val="001C093C"/>
    <w:rsid w:val="001C75D3"/>
    <w:rsid w:val="00202E90"/>
    <w:rsid w:val="00230CD7"/>
    <w:rsid w:val="0028235C"/>
    <w:rsid w:val="003539CE"/>
    <w:rsid w:val="003752F9"/>
    <w:rsid w:val="003A4F02"/>
    <w:rsid w:val="003D160C"/>
    <w:rsid w:val="003E4E86"/>
    <w:rsid w:val="00405A5B"/>
    <w:rsid w:val="00423FCD"/>
    <w:rsid w:val="004F04D1"/>
    <w:rsid w:val="0055425B"/>
    <w:rsid w:val="005D5F46"/>
    <w:rsid w:val="0063745F"/>
    <w:rsid w:val="006B226B"/>
    <w:rsid w:val="006B307F"/>
    <w:rsid w:val="006B7C8D"/>
    <w:rsid w:val="006C18AA"/>
    <w:rsid w:val="006E1C53"/>
    <w:rsid w:val="00702974"/>
    <w:rsid w:val="00735425"/>
    <w:rsid w:val="00756A39"/>
    <w:rsid w:val="00792106"/>
    <w:rsid w:val="00796640"/>
    <w:rsid w:val="008649EE"/>
    <w:rsid w:val="008B7A1A"/>
    <w:rsid w:val="009366FD"/>
    <w:rsid w:val="0099729F"/>
    <w:rsid w:val="009A4982"/>
    <w:rsid w:val="009B01B9"/>
    <w:rsid w:val="009D0B5F"/>
    <w:rsid w:val="00A02177"/>
    <w:rsid w:val="00A14901"/>
    <w:rsid w:val="00A2033C"/>
    <w:rsid w:val="00AB098B"/>
    <w:rsid w:val="00B25E1E"/>
    <w:rsid w:val="00B33B9F"/>
    <w:rsid w:val="00B66BCB"/>
    <w:rsid w:val="00B868B0"/>
    <w:rsid w:val="00C66EA7"/>
    <w:rsid w:val="00DE6790"/>
    <w:rsid w:val="00DF1CFC"/>
    <w:rsid w:val="00E46675"/>
    <w:rsid w:val="00EA674D"/>
    <w:rsid w:val="00EF4749"/>
    <w:rsid w:val="00F07399"/>
    <w:rsid w:val="00F173CA"/>
    <w:rsid w:val="00F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3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JroEkOyFIfuRnf5GQMDfgkmicZ0aWc10Y2XeHjNPJZNl0GQ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A7BA-4785-4BA4-AB45-4854CBC7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69</cp:revision>
  <cp:lastPrinted>2021-12-24T04:05:00Z</cp:lastPrinted>
  <dcterms:created xsi:type="dcterms:W3CDTF">2017-04-25T03:35:00Z</dcterms:created>
  <dcterms:modified xsi:type="dcterms:W3CDTF">2021-12-27T03:43:00Z</dcterms:modified>
</cp:coreProperties>
</file>